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006" w:rsidRDefault="003622EA" w:rsidP="005005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 w:rsidRPr="003622EA">
        <w:rPr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4pt;height:739.9pt" o:ole="">
            <v:imagedata r:id="rId8" o:title=""/>
          </v:shape>
          <o:OLEObject Type="Embed" ProgID="AcroExch.Document.11" ShapeID="_x0000_i1025" DrawAspect="Content" ObjectID="_1634116408" r:id="rId9"/>
        </w:object>
      </w:r>
    </w:p>
    <w:p w:rsidR="005005CE" w:rsidRDefault="005005CE" w:rsidP="005005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lastRenderedPageBreak/>
        <w:t>Аннотация</w:t>
      </w:r>
    </w:p>
    <w:p w:rsidR="000A7A09" w:rsidRPr="000A7A09" w:rsidRDefault="000A7A09" w:rsidP="000A7A09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7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разработана на основании:</w:t>
      </w:r>
    </w:p>
    <w:p w:rsidR="000A7A09" w:rsidRPr="000A7A09" w:rsidRDefault="000A7A09" w:rsidP="000A7A0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Федерального закона Российской Федерации от 29 декабря 2012 г. № 279-ФЗ «Об образовании в Российской Федерации».</w:t>
      </w:r>
    </w:p>
    <w:p w:rsidR="000A7A09" w:rsidRPr="000A7A09" w:rsidRDefault="000A7A09" w:rsidP="000A7A0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Приказа Министерства образования и науки РФ от 17 декабря 2010 г №1897 «Об утверждении федерального государственного образовательного стандарта основного общего образования».</w:t>
      </w:r>
    </w:p>
    <w:p w:rsidR="000A7A09" w:rsidRPr="000A7A09" w:rsidRDefault="000A7A09" w:rsidP="000A7A0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Приказа Министерства образования и науки РФ от  31.12.2015 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0A7A09" w:rsidRPr="000A7A09" w:rsidRDefault="000A7A09" w:rsidP="000A7A0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Приказа Министерства образования и науки РФ от 17.05.2012г. №413 «Об утверждении федерального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0A7A09" w:rsidRPr="000A7A09" w:rsidRDefault="000A7A09" w:rsidP="000A7A0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Приказа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0A7A09" w:rsidRPr="000A7A09" w:rsidRDefault="000A7A09" w:rsidP="000A7A0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Примерной программы основного общего образования  по биологии  под редакцией В.В. Пасечника, УМК «Биология 5-9 классы» В.В. Пасечника, В.В. Латюшина, Г.Г. Швецова. М.: Дрофа, 2017.</w:t>
      </w:r>
    </w:p>
    <w:p w:rsidR="000A7A09" w:rsidRPr="000A7A09" w:rsidRDefault="000A7A09" w:rsidP="000A7A0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Основной образовательной программы основного общего образования МБОУ Исаевской ООШ на 2019-2020 учебный год.</w:t>
      </w:r>
    </w:p>
    <w:p w:rsidR="000A7A09" w:rsidRPr="000A7A09" w:rsidRDefault="000A7A09" w:rsidP="000A7A0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A09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Учебного плана МБОУ Исаевской ООШ на 2019-2020 учебный год.</w:t>
      </w:r>
    </w:p>
    <w:p w:rsidR="000A7A09" w:rsidRPr="000A7A09" w:rsidRDefault="000A7A09" w:rsidP="000A7A0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Style w:val="a9"/>
          <w:color w:val="000000"/>
          <w:sz w:val="27"/>
          <w:szCs w:val="27"/>
        </w:rPr>
        <w:t>2. Цели и задачи: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Цели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биологического образования в основной школе формулируются на нескольких уровнях: глобальном, метапредметном, личностном и предметном;</w:t>
      </w:r>
    </w:p>
    <w:p w:rsidR="00CD3DF9" w:rsidRDefault="00CD3DF9" w:rsidP="00CD3D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Глобальными целями биологического</w:t>
      </w:r>
      <w:r>
        <w:rPr>
          <w:i/>
          <w:iCs/>
          <w:color w:val="000000"/>
        </w:rPr>
        <w:t> </w:t>
      </w:r>
      <w:r>
        <w:rPr>
          <w:color w:val="000000"/>
        </w:rPr>
        <w:t>образования являются:</w:t>
      </w:r>
    </w:p>
    <w:p w:rsidR="00CD3DF9" w:rsidRDefault="00CD3DF9" w:rsidP="00CD3D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социализация 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CD3DF9" w:rsidRDefault="00CD3DF9" w:rsidP="00CD3D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CD3DF9" w:rsidRDefault="00CD3DF9" w:rsidP="00CD3D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ориентация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</w:t>
      </w:r>
    </w:p>
    <w:p w:rsidR="00CD3DF9" w:rsidRDefault="00CD3DF9" w:rsidP="00CD3D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CD3DF9" w:rsidRDefault="00CD3DF9" w:rsidP="00CD3D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ключевыми компетентностями: учебно-познавательными, информационными, ценностно-смысловыми, коммуникативными;</w:t>
      </w:r>
    </w:p>
    <w:p w:rsidR="00CD3DF9" w:rsidRDefault="00CD3DF9" w:rsidP="00CD3DF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 учащихся познавательной культуры, осваиваемой в процессе познавательной деятельности, и эстетической культуры как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способности к эмоционально-ценностному отношению к объектам живой природы.</w:t>
      </w:r>
    </w:p>
    <w:p w:rsidR="005005CE" w:rsidRPr="005005CE" w:rsidRDefault="00B3249B" w:rsidP="005005CE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4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предмета в учебном плане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005CE" w:rsidRPr="00500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 рассчитан на общее количество учебных часов за </w:t>
      </w:r>
      <w:r w:rsidR="00CD3DF9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обучения 70 часов</w:t>
      </w:r>
      <w:r w:rsidR="005005CE" w:rsidRPr="00500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CD3DF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005CE" w:rsidRPr="00500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="00CD3DF9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5005CE" w:rsidRPr="00500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неделю).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годовому календарному графику МБОУ Исаевской ООШ на 2019-2020 учебный год  планируется проведение 69 часов.</w:t>
      </w:r>
      <w:r w:rsidR="00BD55BD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(праздничные дни 24.02.)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 учебного плана произойдет путем уплотнение материала.</w:t>
      </w:r>
    </w:p>
    <w:p w:rsidR="005005CE" w:rsidRPr="005005CE" w:rsidRDefault="005005CE" w:rsidP="005005CE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05CE" w:rsidRPr="005005CE" w:rsidRDefault="005005CE" w:rsidP="005005C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Текущий контр</w:t>
      </w:r>
      <w:r w:rsidR="00CD3DF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оль успеваемости по биологии в 7</w:t>
      </w:r>
      <w:r w:rsidRPr="005005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классе проводится в целях:</w:t>
      </w:r>
    </w:p>
    <w:p w:rsidR="005005CE" w:rsidRPr="005005CE" w:rsidRDefault="005005CE" w:rsidP="005005CE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постоянного мониторинга учебных достижений обучающихся  в течение учебного года, в соответствии с требованиями федерального </w:t>
      </w:r>
    </w:p>
    <w:p w:rsidR="005005CE" w:rsidRPr="005005CE" w:rsidRDefault="005005CE" w:rsidP="005005CE">
      <w:pPr>
        <w:tabs>
          <w:tab w:val="left" w:pos="72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государственного образовательного стандарта основного общего образования;</w:t>
      </w:r>
    </w:p>
    <w:p w:rsidR="005005CE" w:rsidRPr="005005CE" w:rsidRDefault="005005CE" w:rsidP="005005CE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определения уровня сформированности личностных, метапредметных, предметных результатов;</w:t>
      </w:r>
    </w:p>
    <w:p w:rsidR="005005CE" w:rsidRPr="005005CE" w:rsidRDefault="005005CE" w:rsidP="005005CE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определения направлений индивидуальной работы с обучающимися;</w:t>
      </w:r>
    </w:p>
    <w:p w:rsidR="005005CE" w:rsidRPr="005005CE" w:rsidRDefault="005005CE" w:rsidP="005005CE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оценки индивидуальных образовательных достижений обучающихся и динамики их роста в течение учебного года;</w:t>
      </w:r>
    </w:p>
    <w:p w:rsidR="005005CE" w:rsidRPr="005005CE" w:rsidRDefault="005005CE" w:rsidP="005005CE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выявления индивидуально значимых и иных факторов, способствующих или препятствующих достижению обучающимися </w:t>
      </w:r>
    </w:p>
    <w:p w:rsidR="005005CE" w:rsidRPr="005005CE" w:rsidRDefault="005005CE" w:rsidP="005005CE">
      <w:pPr>
        <w:tabs>
          <w:tab w:val="left" w:pos="72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планируемых образовательных результатов освоения основной общеобразовательной программы.</w:t>
      </w:r>
    </w:p>
    <w:p w:rsidR="005005CE" w:rsidRPr="005005CE" w:rsidRDefault="005005CE" w:rsidP="005005C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 оценить ход и качество работы обучающегося по освоению учебного материала.</w:t>
      </w:r>
    </w:p>
    <w:p w:rsidR="005005CE" w:rsidRPr="005005CE" w:rsidRDefault="005005CE" w:rsidP="005005C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Формами текущего контроля являются:</w:t>
      </w:r>
    </w:p>
    <w:p w:rsidR="005005CE" w:rsidRPr="005005CE" w:rsidRDefault="005005CE" w:rsidP="005005CE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тестирование;</w:t>
      </w:r>
    </w:p>
    <w:p w:rsidR="005005CE" w:rsidRPr="005005CE" w:rsidRDefault="005005CE" w:rsidP="005005CE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устный опрос;</w:t>
      </w:r>
    </w:p>
    <w:p w:rsidR="005005CE" w:rsidRPr="005005CE" w:rsidRDefault="005005CE" w:rsidP="005005CE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письменные работы: контрольные, практические, самостоятельные, лабораторные работы.</w:t>
      </w:r>
    </w:p>
    <w:p w:rsidR="005005CE" w:rsidRPr="005005CE" w:rsidRDefault="005005CE" w:rsidP="005005C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05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Результаты текущего контроля успеваемости обучающихся отражаются в классном и электронном журнале в соответствии с системой контроля, а также по итогам учебных четвертей и полугодий.</w:t>
      </w:r>
    </w:p>
    <w:p w:rsidR="005005CE" w:rsidRPr="005005CE" w:rsidRDefault="005005CE" w:rsidP="005005CE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BD" w:rsidRPr="00BD55BD" w:rsidRDefault="00BD55BD" w:rsidP="00BD5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задачи:</w:t>
      </w:r>
    </w:p>
    <w:p w:rsidR="00BD55BD" w:rsidRPr="00BD55BD" w:rsidRDefault="00BD55BD" w:rsidP="00BD5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Pr="00BD55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D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биологического образования в основной школе формулируются на нескольких уровнях: глобальном, метапредметном, личностном и предметном;</w:t>
      </w:r>
    </w:p>
    <w:p w:rsidR="00BD55BD" w:rsidRPr="00BD55BD" w:rsidRDefault="00BD55BD" w:rsidP="00BD5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Глобальными целями биологического</w:t>
      </w:r>
      <w:r w:rsidRPr="00BD55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D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являются:</w:t>
      </w:r>
    </w:p>
    <w:p w:rsidR="00BD55BD" w:rsidRPr="00BD55BD" w:rsidRDefault="00BD55BD" w:rsidP="00BD55BD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социализация 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BD55BD" w:rsidRPr="00BD55BD" w:rsidRDefault="00BD55BD" w:rsidP="00BD55BD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BD55BD" w:rsidRPr="00BD55BD" w:rsidRDefault="00BD55BD" w:rsidP="00BD55BD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</w:t>
      </w:r>
    </w:p>
    <w:p w:rsidR="00BD55BD" w:rsidRPr="00BD55BD" w:rsidRDefault="00BD55BD" w:rsidP="00BD55BD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BD55BD" w:rsidRPr="00BD55BD" w:rsidRDefault="00BD55BD" w:rsidP="00BD55BD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ключевыми компетентностями: учебно-познавательными, информационными, ценностно-смысловыми, коммуникативными;</w:t>
      </w:r>
    </w:p>
    <w:p w:rsidR="00BD55BD" w:rsidRPr="00BD55BD" w:rsidRDefault="00BD55BD" w:rsidP="00BD55BD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познавательной культуры, осваиваемой в процессе познавательной деятельности, и эстетической культуры как</w:t>
      </w:r>
      <w:r w:rsidRPr="00BD55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D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 эмоционально-ценностному отношению к объектам живой природы.</w:t>
      </w:r>
    </w:p>
    <w:p w:rsidR="00BD55BD" w:rsidRPr="00BD55BD" w:rsidRDefault="00BD55BD" w:rsidP="00BD55BD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5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предмета в учебном плане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ar-SA"/>
        </w:rPr>
        <w:t>. Курс рассчитан на общее количество учебных часов за год обучения 70 часов (2 часа в неделю). Согласно годовому календарному графику МБОУ Исаевской ООШ на 2019-2020 учебный год  планируется проведение 69 часов. Выполнение учебного плана произойдет в результате объединения путем уплотнение материала.</w:t>
      </w:r>
    </w:p>
    <w:p w:rsidR="00BD55BD" w:rsidRPr="00BD55BD" w:rsidRDefault="00BD55BD" w:rsidP="00BD55B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D55BD" w:rsidRPr="00BD55BD" w:rsidRDefault="00BD55BD" w:rsidP="00BD55BD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D55BD" w:rsidRPr="00BD55BD" w:rsidRDefault="00BD55BD" w:rsidP="00BD55B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Текущий контроль успеваемости по биологии в 7 классе проводится в целях:</w:t>
      </w:r>
    </w:p>
    <w:p w:rsidR="00BD55BD" w:rsidRPr="00BD55BD" w:rsidRDefault="00BD55BD" w:rsidP="00BD55BD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постоянного мониторинга учебных достижений обучающихся  в течение учебного года, в соответствии с требованиями федерального </w:t>
      </w:r>
    </w:p>
    <w:p w:rsidR="00BD55BD" w:rsidRPr="00BD55BD" w:rsidRDefault="00BD55BD" w:rsidP="00BD55BD">
      <w:pPr>
        <w:tabs>
          <w:tab w:val="left" w:pos="72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государственного образовательного стандарта основного общего образования;</w:t>
      </w:r>
    </w:p>
    <w:p w:rsidR="00BD55BD" w:rsidRPr="00BD55BD" w:rsidRDefault="00BD55BD" w:rsidP="00BD55BD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определения уровня сформированности личностных, метапредметных, предметных результатов;</w:t>
      </w:r>
    </w:p>
    <w:p w:rsidR="00BD55BD" w:rsidRPr="00BD55BD" w:rsidRDefault="00BD55BD" w:rsidP="00BD55BD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определения направлений индивидуальной работы с обучающимися;</w:t>
      </w:r>
    </w:p>
    <w:p w:rsidR="00BD55BD" w:rsidRPr="00BD55BD" w:rsidRDefault="00BD55BD" w:rsidP="00BD55BD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оценки индивидуальных образовательных достижений обучающихся и динамики их роста в течение учебного года;</w:t>
      </w:r>
    </w:p>
    <w:p w:rsidR="00BD55BD" w:rsidRPr="00BD55BD" w:rsidRDefault="00BD55BD" w:rsidP="00BD55BD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выявления индивидуально значимых и иных факторов, способствующих или препятствующих достижению обучающимися </w:t>
      </w:r>
    </w:p>
    <w:p w:rsidR="00BD55BD" w:rsidRPr="00BD55BD" w:rsidRDefault="00BD55BD" w:rsidP="00BD55BD">
      <w:pPr>
        <w:tabs>
          <w:tab w:val="left" w:pos="72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планируемых образовательных результатов освоения основной общеобразовательной программы.</w:t>
      </w:r>
    </w:p>
    <w:p w:rsidR="00BD55BD" w:rsidRPr="00BD55BD" w:rsidRDefault="00BD55BD" w:rsidP="00BD55B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 оценить ход и качество работы обучающегося по освоению учебного материала.</w:t>
      </w:r>
    </w:p>
    <w:p w:rsidR="00BD55BD" w:rsidRPr="00BD55BD" w:rsidRDefault="00BD55BD" w:rsidP="00BD55B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Формами текущего контроля являются:</w:t>
      </w:r>
    </w:p>
    <w:p w:rsidR="00BD55BD" w:rsidRPr="00BD55BD" w:rsidRDefault="00BD55BD" w:rsidP="00BD55BD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тестирование;</w:t>
      </w:r>
    </w:p>
    <w:p w:rsidR="00BD55BD" w:rsidRPr="00BD55BD" w:rsidRDefault="00BD55BD" w:rsidP="00BD55BD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устный опрос;</w:t>
      </w:r>
    </w:p>
    <w:p w:rsidR="00BD55BD" w:rsidRPr="00BD55BD" w:rsidRDefault="00BD55BD" w:rsidP="00BD55BD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письменные работы: контрольные, практические, самостоятельные, лабораторные работы.</w:t>
      </w:r>
    </w:p>
    <w:p w:rsidR="00BD55BD" w:rsidRPr="00BD55BD" w:rsidRDefault="00BD55BD" w:rsidP="00BD55B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Результаты текущего контроля успеваемости обучающихся отражаются в классном и электронном журнале в соответствии с системой контроля, а также по итогам учебных четвертей и полугодий.</w:t>
      </w:r>
    </w:p>
    <w:p w:rsidR="00BD55BD" w:rsidRPr="00BD55BD" w:rsidRDefault="00BD55BD" w:rsidP="00BD55BD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5BD" w:rsidRPr="00BD55BD" w:rsidRDefault="00BD55BD" w:rsidP="00BD55B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5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</w:t>
      </w:r>
    </w:p>
    <w:p w:rsidR="00BD55BD" w:rsidRPr="00BD55BD" w:rsidRDefault="00BD55BD" w:rsidP="00BD55B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5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программы курса «Биология. Животные» в 7 классе</w:t>
      </w:r>
    </w:p>
    <w:p w:rsidR="00BD55BD" w:rsidRPr="00BD55BD" w:rsidRDefault="00BD55BD" w:rsidP="00BD55B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D" w:rsidRPr="00BD55BD" w:rsidRDefault="00BD55BD" w:rsidP="00BD55B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Предполагаемые  результаты обучения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</w:t>
      </w:r>
    </w:p>
    <w:p w:rsidR="00BD55BD" w:rsidRPr="00BD55BD" w:rsidRDefault="00BD55BD" w:rsidP="00BD55BD">
      <w:pPr>
        <w:spacing w:after="0" w:line="276" w:lineRule="auto"/>
        <w:ind w:right="-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</w:t>
      </w: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 обучения биологии:</w:t>
      </w:r>
    </w:p>
    <w:p w:rsidR="00BD55BD" w:rsidRPr="00BD55BD" w:rsidRDefault="00BD55BD" w:rsidP="00BD55BD">
      <w:pPr>
        <w:numPr>
          <w:ilvl w:val="0"/>
          <w:numId w:val="9"/>
        </w:numPr>
        <w:spacing w:after="0" w:line="276" w:lineRule="auto"/>
        <w:ind w:left="0" w:right="-42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воспитывание российской гражданской идентичности: патриотизма, любви и уважения к Отечеству, чувства гордости за свою Родину; </w:t>
      </w:r>
    </w:p>
    <w:p w:rsidR="00BD55BD" w:rsidRPr="00BD55BD" w:rsidRDefault="00BD55BD" w:rsidP="00BD55BD">
      <w:pPr>
        <w:numPr>
          <w:ilvl w:val="0"/>
          <w:numId w:val="9"/>
        </w:numPr>
        <w:spacing w:after="0" w:line="276" w:lineRule="auto"/>
        <w:ind w:left="0" w:right="-42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познанию; </w:t>
      </w:r>
    </w:p>
    <w:p w:rsidR="00BD55BD" w:rsidRPr="00BD55BD" w:rsidRDefault="00BD55BD" w:rsidP="00BD55BD">
      <w:pPr>
        <w:numPr>
          <w:ilvl w:val="0"/>
          <w:numId w:val="9"/>
        </w:numPr>
        <w:spacing w:after="0" w:line="276" w:lineRule="auto"/>
        <w:ind w:left="0" w:right="-42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BD55BD" w:rsidRPr="00BD55BD" w:rsidRDefault="00BD55BD" w:rsidP="00BD55BD">
      <w:pPr>
        <w:numPr>
          <w:ilvl w:val="0"/>
          <w:numId w:val="9"/>
        </w:numPr>
        <w:spacing w:after="0" w:line="276" w:lineRule="auto"/>
        <w:ind w:left="0" w:right="-42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формирование толерантности и миролюбия; освоение социальных норм, правил поведения, ролей и форм социальной жизни в группах и сообществах;</w:t>
      </w:r>
    </w:p>
    <w:p w:rsidR="00BD55BD" w:rsidRPr="00BD55BD" w:rsidRDefault="00BD55BD" w:rsidP="00BD55BD">
      <w:pPr>
        <w:numPr>
          <w:ilvl w:val="0"/>
          <w:numId w:val="9"/>
        </w:numPr>
        <w:spacing w:after="0" w:line="276" w:lineRule="auto"/>
        <w:ind w:left="0" w:right="-42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учебно-иследовательской, творческой и других видах деятельности;</w:t>
      </w:r>
    </w:p>
    <w:p w:rsidR="00BD55BD" w:rsidRPr="00BD55BD" w:rsidRDefault="00BD55BD" w:rsidP="00BD55BD">
      <w:pPr>
        <w:numPr>
          <w:ilvl w:val="0"/>
          <w:numId w:val="9"/>
        </w:numPr>
        <w:spacing w:after="0" w:line="276" w:lineRule="auto"/>
        <w:ind w:left="0" w:right="-42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людей; </w:t>
      </w:r>
    </w:p>
    <w:p w:rsidR="00BD55BD" w:rsidRPr="00BD55BD" w:rsidRDefault="00BD55BD" w:rsidP="00BD55BD">
      <w:pPr>
        <w:numPr>
          <w:ilvl w:val="0"/>
          <w:numId w:val="9"/>
        </w:numPr>
        <w:spacing w:after="0" w:line="276" w:lineRule="auto"/>
        <w:ind w:left="0" w:right="-42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BD55BD" w:rsidRPr="00BD55BD" w:rsidRDefault="00BD55BD" w:rsidP="00BD55BD">
      <w:pPr>
        <w:spacing w:after="0" w:line="276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 результаты</w:t>
      </w: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 обучения биологии:</w:t>
      </w:r>
    </w:p>
    <w:p w:rsidR="00BD55BD" w:rsidRPr="00BD55BD" w:rsidRDefault="00BD55BD" w:rsidP="00BD55BD">
      <w:pPr>
        <w:numPr>
          <w:ilvl w:val="0"/>
          <w:numId w:val="10"/>
        </w:numPr>
        <w:spacing w:after="0" w:line="276" w:lineRule="auto"/>
        <w:ind w:left="0" w:right="-42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учиться самостоятельно определять цели своего обучения, ставить и формулировать для себя новые задачи, развивать мотивы и интересы в учебе и познавательной деятельности;</w:t>
      </w:r>
    </w:p>
    <w:p w:rsidR="00BD55BD" w:rsidRPr="00BD55BD" w:rsidRDefault="00BD55BD" w:rsidP="00BD55BD">
      <w:pPr>
        <w:numPr>
          <w:ilvl w:val="0"/>
          <w:numId w:val="10"/>
        </w:numPr>
        <w:spacing w:after="0" w:line="276" w:lineRule="auto"/>
        <w:ind w:left="0" w:right="-42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заключения;</w:t>
      </w:r>
    </w:p>
    <w:p w:rsidR="00BD55BD" w:rsidRPr="00BD55BD" w:rsidRDefault="00BD55BD" w:rsidP="00BD55BD">
      <w:pPr>
        <w:numPr>
          <w:ilvl w:val="0"/>
          <w:numId w:val="10"/>
        </w:numPr>
        <w:spacing w:after="0" w:line="276" w:lineRule="auto"/>
        <w:ind w:left="0" w:right="-42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формирование умения работать с различными  источниками биологической информации, анализировать и оценивать информацию;</w:t>
      </w:r>
    </w:p>
    <w:p w:rsidR="00BD55BD" w:rsidRPr="00BD55BD" w:rsidRDefault="00BD55BD" w:rsidP="00BD55BD">
      <w:pPr>
        <w:numPr>
          <w:ilvl w:val="0"/>
          <w:numId w:val="10"/>
        </w:numPr>
        <w:spacing w:after="0" w:line="276" w:lineRule="auto"/>
        <w:ind w:left="0" w:right="-42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lastRenderedPageBreak/>
        <w:t>владение основами самоконтроля, самооценки, принятия решений в учебной и познавательной деятельности;</w:t>
      </w:r>
    </w:p>
    <w:p w:rsidR="00BD55BD" w:rsidRPr="00BD55BD" w:rsidRDefault="00BD55BD" w:rsidP="00BD55BD">
      <w:pPr>
        <w:numPr>
          <w:ilvl w:val="0"/>
          <w:numId w:val="10"/>
        </w:numPr>
        <w:spacing w:after="0" w:line="276" w:lineRule="auto"/>
        <w:ind w:left="0" w:right="-42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формирование и развитие компетентности  в области использования информационно-коммуникативных технологий;</w:t>
      </w:r>
    </w:p>
    <w:p w:rsidR="00BD55BD" w:rsidRPr="00BD55BD" w:rsidRDefault="00BD55BD" w:rsidP="00BD55BD">
      <w:pPr>
        <w:numPr>
          <w:ilvl w:val="0"/>
          <w:numId w:val="10"/>
        </w:numPr>
        <w:spacing w:after="0" w:line="276" w:lineRule="auto"/>
        <w:ind w:left="0" w:right="-42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BD55BD" w:rsidRPr="00BD55BD" w:rsidRDefault="00BD55BD" w:rsidP="00BD55BD">
      <w:pPr>
        <w:spacing w:after="0" w:line="276" w:lineRule="auto"/>
        <w:ind w:firstLine="4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 обучения:</w:t>
      </w:r>
    </w:p>
    <w:p w:rsidR="00BD55BD" w:rsidRPr="00BD55BD" w:rsidRDefault="00BD55BD" w:rsidP="00BD55B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BD55BD">
        <w:rPr>
          <w:rFonts w:ascii="Times New Roman" w:eastAsia="Calibri" w:hAnsi="Times New Roman" w:cs="Times New Roman"/>
          <w:i/>
          <w:sz w:val="24"/>
          <w:szCs w:val="24"/>
        </w:rPr>
        <w:t>познавательной</w:t>
      </w: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 (интеллектуальной) сфере:</w:t>
      </w:r>
    </w:p>
    <w:p w:rsidR="00BD55BD" w:rsidRPr="00BD55BD" w:rsidRDefault="00BD55BD" w:rsidP="00BD55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BD55BD" w:rsidRPr="00BD55BD" w:rsidRDefault="00BD55BD" w:rsidP="00BD55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выделение существенных признаков биологических объектов; </w:t>
      </w:r>
    </w:p>
    <w:p w:rsidR="00BD55BD" w:rsidRPr="00BD55BD" w:rsidRDefault="00BD55BD" w:rsidP="00BD55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соблюдения мер профилактики заболеваний, вызываемых животными,  </w:t>
      </w:r>
    </w:p>
    <w:p w:rsidR="00BD55BD" w:rsidRPr="00BD55BD" w:rsidRDefault="00BD55BD" w:rsidP="00BD55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объяснение роли биологии в практической деятельности людей; значения биологического разнообразия для сохранения биосферы;</w:t>
      </w:r>
    </w:p>
    <w:p w:rsidR="00BD55BD" w:rsidRPr="00BD55BD" w:rsidRDefault="00BD55BD" w:rsidP="00BD55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различение на живых объектах и таблицах наиболее распространенных животных; опасных для человека;</w:t>
      </w:r>
    </w:p>
    <w:p w:rsidR="00BD55BD" w:rsidRPr="00BD55BD" w:rsidRDefault="00BD55BD" w:rsidP="00BD55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BD55BD" w:rsidRPr="00BD55BD" w:rsidRDefault="00BD55BD" w:rsidP="00BD55B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BD55BD" w:rsidRPr="00BD55BD" w:rsidRDefault="00BD55BD" w:rsidP="00BD55B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 2. В </w:t>
      </w:r>
      <w:r w:rsidRPr="00BD55BD">
        <w:rPr>
          <w:rFonts w:ascii="Times New Roman" w:eastAsia="Calibri" w:hAnsi="Times New Roman" w:cs="Times New Roman"/>
          <w:i/>
          <w:sz w:val="24"/>
          <w:szCs w:val="24"/>
        </w:rPr>
        <w:t>ценностно-ориентационной</w:t>
      </w: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 сфере:</w:t>
      </w:r>
    </w:p>
    <w:p w:rsidR="00BD55BD" w:rsidRPr="00BD55BD" w:rsidRDefault="00BD55BD" w:rsidP="00BD55BD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знание основных правил поведения в природе;</w:t>
      </w:r>
    </w:p>
    <w:p w:rsidR="00BD55BD" w:rsidRPr="00BD55BD" w:rsidRDefault="00BD55BD" w:rsidP="00BD55BD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BD55BD" w:rsidRPr="00BD55BD" w:rsidRDefault="00BD55BD" w:rsidP="00BD55B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 3. В </w:t>
      </w:r>
      <w:r w:rsidRPr="00BD55BD">
        <w:rPr>
          <w:rFonts w:ascii="Times New Roman" w:eastAsia="Calibri" w:hAnsi="Times New Roman" w:cs="Times New Roman"/>
          <w:i/>
          <w:sz w:val="24"/>
          <w:szCs w:val="24"/>
        </w:rPr>
        <w:t>сфере трудовой</w:t>
      </w: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 деятельности:</w:t>
      </w:r>
    </w:p>
    <w:p w:rsidR="00BD55BD" w:rsidRPr="00BD55BD" w:rsidRDefault="00BD55BD" w:rsidP="00BD55BD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знание и соблюдение правил работы в кабинете биологии;</w:t>
      </w:r>
    </w:p>
    <w:p w:rsidR="00BD55BD" w:rsidRPr="00BD55BD" w:rsidRDefault="00BD55BD" w:rsidP="00BD55BD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соблюдение правил работы с биологическими приборами и инструментами (препаровальные иглы, скальпели, лупы, микроскопы).</w:t>
      </w:r>
    </w:p>
    <w:p w:rsidR="00BD55BD" w:rsidRPr="00BD55BD" w:rsidRDefault="00BD55BD" w:rsidP="00BD55B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 xml:space="preserve"> 4. В </w:t>
      </w:r>
      <w:r w:rsidRPr="00BD55BD">
        <w:rPr>
          <w:rFonts w:ascii="Times New Roman" w:eastAsia="Calibri" w:hAnsi="Times New Roman" w:cs="Times New Roman"/>
          <w:i/>
          <w:sz w:val="24"/>
          <w:szCs w:val="24"/>
        </w:rPr>
        <w:t xml:space="preserve">эстетической </w:t>
      </w:r>
      <w:r w:rsidRPr="00BD55BD">
        <w:rPr>
          <w:rFonts w:ascii="Times New Roman" w:eastAsia="Calibri" w:hAnsi="Times New Roman" w:cs="Times New Roman"/>
          <w:sz w:val="24"/>
          <w:szCs w:val="24"/>
        </w:rPr>
        <w:t>сфере:</w:t>
      </w:r>
    </w:p>
    <w:p w:rsidR="00BD55BD" w:rsidRPr="00BD55BD" w:rsidRDefault="00BD55BD" w:rsidP="00BD55BD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5BD">
        <w:rPr>
          <w:rFonts w:ascii="Times New Roman" w:eastAsia="Calibri" w:hAnsi="Times New Roman" w:cs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BD55BD" w:rsidRPr="00BD55BD" w:rsidRDefault="00BD55BD" w:rsidP="00BD55B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55BD">
        <w:rPr>
          <w:rFonts w:ascii="Times New Roman" w:eastAsia="Calibri" w:hAnsi="Times New Roman" w:cs="Times New Roman"/>
          <w:b/>
          <w:sz w:val="24"/>
          <w:szCs w:val="24"/>
        </w:rPr>
        <w:t>Содержание курса «Биология. Животные. 7 класс»</w:t>
      </w:r>
    </w:p>
    <w:p w:rsidR="00BD55BD" w:rsidRPr="00BD55BD" w:rsidRDefault="00BD55BD" w:rsidP="00BD55BD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55BD">
        <w:rPr>
          <w:rFonts w:ascii="Times New Roman" w:eastAsia="Calibri" w:hAnsi="Times New Roman" w:cs="Times New Roman"/>
          <w:b/>
          <w:sz w:val="24"/>
          <w:szCs w:val="24"/>
        </w:rPr>
        <w:t>7 класс  (70 часов, 2 часа в неделю)</w:t>
      </w:r>
    </w:p>
    <w:p w:rsidR="00BD55BD" w:rsidRPr="00BD55BD" w:rsidRDefault="00BD55BD" w:rsidP="00BD55B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МАТЕРИАЛА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Биология. Животные 7 класс (70 часов, 2 часа в неделю)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 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5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часа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Простейшие 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5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часа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Многоклеточные животные 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5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32 часа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Беспозвоночные животные.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Губки: многообразие, среда обитания, образ жизни; биологические и экологические особенности; значение в природе и жизни человека.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Микропрепарат пресноводной гидры. Образцы коралла. Влажный препарат медузы. Видеофильм.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кольчатых червей.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Моллюски: многообразие, среда обитания, образ жизни и поведение; биологические и экологические особенности; значение в природе и жизни человека. </w:t>
      </w:r>
      <w:r w:rsidRPr="00BD5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Моллюски, встречаемые в Адыгее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D5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Необходимость охраны закрытых водоемов РА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моллюсков и их раковин.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Иглокожие: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Морские звезды и другие иглокожие. Видеофильм.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 Разнообразие ракообразных в водоемах РА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разнообразием ракообразных.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Насекомые: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представителей отрядов насекомых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Хордовые. Класс Ланцетники.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Позвоночные животные. 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 </w:t>
      </w:r>
      <w:r w:rsidRPr="00BD5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внешним строением и передвижением рыб.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 </w:t>
      </w:r>
      <w:r w:rsidRPr="00BD5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внешнего строения птиц.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Экскурсии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многообразия птиц.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 птиц.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Эволюция строения и функций органов и их систем у животных 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5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 часов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выделения.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чувств, нервная система, инстинкт, рефлекс. Регуляция деятельности организма.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Влажные препараты, скелеты, модели и муляжи.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различных покровов тела.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Индивидуальное развитие животных 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5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часа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Продление рода. Органы размножения. Способы размножения животных. Оплодотворение. Развитие животных с превращением и без. Периодизация и продолжительность жизни животных. </w:t>
      </w:r>
      <w:r w:rsidRPr="00BD5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стадий развития животных и определение их возраста.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5. Развитие и закономерности размещения животных на Земле 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5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часа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 эволюции: сравнительно-анатомические, эмбриологические, палеонтологические. Ч. Дарвин о причинах эволюции животного мира. Усложнение строения животных и разнообразие видов как результат эволюции. Ареалы обитания. Миграции. Закономерности размещения животных.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Палеонтологические доказательства эволюции.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Биоценозы 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5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 часа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и искусственные биоценозы (водоем, луг, степь, тундра, лес, населенный пункт). Факторы среды и их влияние на биоценозы. Цепи питания, поток энергии. Взаимосвязь компонентов биоценоза и их приспособленность друг к другу.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7. Животный мир и хозяйственная деятельность человека 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5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 часов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деятельности человека на животных. Промысел животных.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Одомашнивание. Разведение, основы содержания и селекции сельскохозяйственных животных.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животного мира: законы, система мониторинга, охраняемые территории. Красная книга. Рациональное использование животных. </w:t>
      </w:r>
    </w:p>
    <w:p w:rsidR="00BD55BD" w:rsidRPr="00BD55BD" w:rsidRDefault="00BD55BD" w:rsidP="00BD55B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 времени</w:t>
      </w:r>
      <w:r w:rsidRPr="00BD55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D5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2 часа</w:t>
      </w:r>
    </w:p>
    <w:p w:rsidR="00BD55BD" w:rsidRPr="00BD55BD" w:rsidRDefault="00BD55BD" w:rsidP="00BD55B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7"/>
        <w:gridCol w:w="3437"/>
        <w:gridCol w:w="1343"/>
        <w:gridCol w:w="1958"/>
        <w:gridCol w:w="2044"/>
      </w:tblGrid>
      <w:tr w:rsidR="00BD55BD" w:rsidRPr="00BD55BD" w:rsidTr="00743ACF"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55BD" w:rsidRPr="00BD55BD" w:rsidRDefault="00BD55BD" w:rsidP="00BD55BD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ru-RU"/>
              </w:rPr>
              <w:t>№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ru-RU"/>
              </w:rPr>
              <w:t xml:space="preserve">Наименование разделов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55BD" w:rsidRPr="00BD55BD" w:rsidRDefault="00BD55BD" w:rsidP="00BD55BD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ru-RU"/>
              </w:rPr>
              <w:t>Учебные часы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55BD" w:rsidRPr="00BD55BD" w:rsidRDefault="00BD55BD" w:rsidP="00BD55BD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ru-RU"/>
              </w:rPr>
              <w:t>Обобщение материала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D55BD" w:rsidRPr="00BD55BD" w:rsidRDefault="00BD55BD" w:rsidP="00BD55BD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ru-RU"/>
              </w:rPr>
              <w:t>Практическая часть</w:t>
            </w:r>
          </w:p>
        </w:tc>
      </w:tr>
      <w:tr w:rsidR="00BD55BD" w:rsidRPr="00BD55BD" w:rsidTr="00743ACF"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Введение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 часа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D55BD" w:rsidRPr="00BD55BD" w:rsidTr="00743ACF"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Простейшие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 часа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Л.р. – 1</w:t>
            </w:r>
          </w:p>
        </w:tc>
      </w:tr>
      <w:tr w:rsidR="00BD55BD" w:rsidRPr="00BD55BD" w:rsidTr="00743ACF"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Многоклеточные животные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32 часа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Л.р.</w:t>
            </w:r>
            <w:r w:rsidRPr="00BD55B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– 7</w:t>
            </w:r>
          </w:p>
        </w:tc>
      </w:tr>
      <w:tr w:rsidR="00BD55BD" w:rsidRPr="00BD55BD" w:rsidTr="00743ACF"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Эволюция строения и функций органов и их систем у животных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14 часов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Л.р.</w:t>
            </w:r>
            <w:r w:rsidRPr="00BD55B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– 6</w:t>
            </w:r>
          </w:p>
        </w:tc>
      </w:tr>
      <w:tr w:rsidR="00BD55BD" w:rsidRPr="00BD55BD" w:rsidTr="00743ACF"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Индивидуальное развитие животных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часа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D55BD" w:rsidRPr="00BD55BD" w:rsidTr="00743ACF"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и закономерности размещения животных на Земле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часа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</w:tr>
      <w:tr w:rsidR="00BD55BD" w:rsidRPr="00BD55BD" w:rsidTr="00743ACF"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Биоценозы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</w:tr>
      <w:tr w:rsidR="00BD55BD" w:rsidRPr="00BD55BD" w:rsidTr="00743ACF"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Животный мир и хозяйственная деятельность человека 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часов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</w:tr>
      <w:tr w:rsidR="00BD55BD" w:rsidRPr="00BD55BD" w:rsidTr="00743ACF"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D55BD" w:rsidRPr="00BD55BD" w:rsidTr="00743ACF"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55BD" w:rsidRPr="00BD55BD" w:rsidRDefault="00BD55BD" w:rsidP="00BD55B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sz w:val="24"/>
                <w:szCs w:val="24"/>
                <w:lang w:eastAsia="zh-CN" w:bidi="ru-RU"/>
              </w:rPr>
              <w:t>Итого: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D55BD" w:rsidRPr="00BD55BD" w:rsidRDefault="00BD55BD" w:rsidP="00BD55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BD55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</w:tr>
    </w:tbl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55BD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55BD">
        <w:rPr>
          <w:rFonts w:ascii="Times New Roman" w:eastAsia="Calibri" w:hAnsi="Times New Roman" w:cs="Times New Roman"/>
          <w:b/>
          <w:sz w:val="24"/>
          <w:szCs w:val="24"/>
        </w:rPr>
        <w:t xml:space="preserve">по учебному предмету «Биология. Животные » (7 класс)  </w:t>
      </w:r>
    </w:p>
    <w:p w:rsidR="00BD55BD" w:rsidRPr="00BD55BD" w:rsidRDefault="00BD55BD" w:rsidP="00BD5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318" w:tblpY="23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"/>
        <w:gridCol w:w="8296"/>
        <w:gridCol w:w="1559"/>
      </w:tblGrid>
      <w:tr w:rsidR="00BD55BD" w:rsidRPr="00BD55BD" w:rsidTr="00743ACF">
        <w:trPr>
          <w:trHeight w:val="276"/>
        </w:trPr>
        <w:tc>
          <w:tcPr>
            <w:tcW w:w="567" w:type="dxa"/>
            <w:vMerge w:val="restart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№ уро</w:t>
            </w:r>
          </w:p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330" w:type="dxa"/>
            <w:gridSpan w:val="2"/>
            <w:vMerge w:val="restart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BD55BD" w:rsidRPr="00BD55BD" w:rsidTr="00743ACF">
        <w:trPr>
          <w:trHeight w:val="276"/>
        </w:trPr>
        <w:tc>
          <w:tcPr>
            <w:tcW w:w="567" w:type="dxa"/>
            <w:vMerge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30" w:type="dxa"/>
            <w:gridSpan w:val="2"/>
            <w:vMerge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55BD" w:rsidRPr="00BD55BD" w:rsidTr="00743ACF">
        <w:trPr>
          <w:gridAfter w:val="2"/>
          <w:wAfter w:w="9855" w:type="dxa"/>
        </w:trPr>
        <w:tc>
          <w:tcPr>
            <w:tcW w:w="601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История развития зоологии</w:t>
            </w:r>
          </w:p>
        </w:tc>
        <w:tc>
          <w:tcPr>
            <w:tcW w:w="1559" w:type="dxa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sz w:val="24"/>
                <w:szCs w:val="24"/>
              </w:rPr>
              <w:t>02.</w:t>
            </w: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зоология</w:t>
            </w:r>
          </w:p>
        </w:tc>
        <w:tc>
          <w:tcPr>
            <w:tcW w:w="1559" w:type="dxa"/>
          </w:tcPr>
          <w:p w:rsidR="00BD55BD" w:rsidRPr="00BD55BD" w:rsidRDefault="00BD55BD" w:rsidP="00BD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Простейшие: корненожки, радиолярии, споровики, солнечники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sz w:val="24"/>
                <w:szCs w:val="24"/>
              </w:rPr>
              <w:t>09</w:t>
            </w: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BD55BD" w:rsidRPr="00BD55BD" w:rsidTr="00743ACF">
        <w:trPr>
          <w:trHeight w:val="392"/>
        </w:trPr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Жгутиконосцы. Инфузории. Значение простейших.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sz w:val="24"/>
                <w:szCs w:val="24"/>
              </w:rPr>
              <w:t>11</w:t>
            </w: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Тип  Губки.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Тип Кишечнополостные.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гидроидные, сцифоидные, коралловые полипы.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Тип Плоские черви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Тип Круглые черви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Тип Кольчатые черви. Класс Полихеты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color w:val="660066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Тип Кольчатые черви</w:t>
            </w:r>
            <w:r w:rsidRPr="00BD55BD">
              <w:rPr>
                <w:rFonts w:ascii="Times New Roman" w:hAnsi="Times New Roman"/>
                <w:b/>
                <w:sz w:val="24"/>
                <w:szCs w:val="24"/>
              </w:rPr>
              <w:t xml:space="preserve">: классы </w:t>
            </w:r>
            <w:r w:rsidRPr="00BD55BD">
              <w:rPr>
                <w:rFonts w:ascii="Times New Roman" w:hAnsi="Times New Roman"/>
                <w:sz w:val="24"/>
                <w:szCs w:val="24"/>
              </w:rPr>
              <w:t>Олигохеты и Пиявки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</w:t>
            </w:r>
            <w:r w:rsidRPr="00BD55BD">
              <w:rPr>
                <w:rFonts w:ascii="Times New Roman" w:hAnsi="Times New Roman"/>
                <w:sz w:val="24"/>
                <w:szCs w:val="24"/>
                <w:u w:val="single"/>
              </w:rPr>
              <w:t>абораторная работа №1. «Знакомство многообразием кольчатых червей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Тип Моллюски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Классы моллюсков.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Тип Иглокожие.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Тип Членистоногие. Класс Ракообразные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Лабораторная работа №2. </w:t>
            </w:r>
            <w:r w:rsidRPr="00BD55BD">
              <w:rPr>
                <w:rFonts w:ascii="Times New Roman" w:hAnsi="Times New Roman"/>
                <w:sz w:val="24"/>
                <w:szCs w:val="24"/>
              </w:rPr>
              <w:t>«Знакомство с разнообразием ракообразных»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Класс Паукообразные</w:t>
            </w:r>
            <w:r w:rsidRPr="00BD55BD">
              <w:rPr>
                <w:rFonts w:ascii="Times New Roman" w:hAnsi="Times New Roman"/>
                <w:color w:val="00B05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 xml:space="preserve">Класс Насекомые. </w:t>
            </w:r>
            <w:r w:rsidRPr="00BD55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</w:t>
            </w:r>
            <w:r w:rsidRPr="00BD55BD">
              <w:rPr>
                <w:rFonts w:ascii="Times New Roman" w:hAnsi="Times New Roman"/>
                <w:sz w:val="24"/>
                <w:szCs w:val="24"/>
                <w:u w:val="single"/>
              </w:rPr>
              <w:t>абораторная работа №3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 xml:space="preserve">«Изучение представителей </w:t>
            </w:r>
            <w:r w:rsidRPr="00BD55B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BD55BD">
              <w:rPr>
                <w:rFonts w:ascii="Times New Roman" w:hAnsi="Times New Roman"/>
                <w:sz w:val="24"/>
                <w:szCs w:val="24"/>
              </w:rPr>
              <w:t>отрядов насекомых»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Отряды насекомых: Таракановые, Прямокрылые, Уховертки, Поденки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sz w:val="24"/>
                <w:szCs w:val="24"/>
              </w:rPr>
              <w:t>06.11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Отряды насекомых: Стрекозы, Вши, Жуки, Клопы.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Отряды насекомых: Чешуекрылые (Бабочки), Равнокрылые, Двукрылые, Блохи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sz w:val="24"/>
                <w:szCs w:val="24"/>
              </w:rPr>
              <w:t>13.11</w:t>
            </w:r>
          </w:p>
        </w:tc>
      </w:tr>
      <w:tr w:rsidR="00BD55BD" w:rsidRPr="00BD55BD" w:rsidTr="00743ACF">
        <w:trPr>
          <w:trHeight w:val="134"/>
        </w:trPr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Отряд Перепончатокрылые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sz w:val="24"/>
                <w:szCs w:val="24"/>
              </w:rPr>
              <w:t>18.11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Тип Хордовые Подтипы: Бесчерепные и Черепные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 xml:space="preserve">Класс Рыбы. </w:t>
            </w:r>
            <w:r w:rsidRPr="00BD55B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Лабораторная работа №4.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D55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«Наблюдение за внешним строением и передвижением рыб»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Подкласс Хрящевые рыбы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Подкласс Костные рыбы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Класс Земноводные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Класс Пресмыкающиеся, Отряд Чешуйчатые.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Отряды Черепахи и Крокодилы.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Класс Птицы. Общая характеристика класса</w:t>
            </w:r>
            <w:r w:rsidRPr="00BD55BD">
              <w:rPr>
                <w:rFonts w:ascii="Times New Roman" w:hAnsi="Times New Roman"/>
                <w:sz w:val="24"/>
                <w:szCs w:val="24"/>
              </w:rPr>
              <w:t xml:space="preserve"> Отряд Пингвины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D55B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Лабораторная работа </w:t>
            </w:r>
            <w:r w:rsidRPr="00BD55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№5. «Изучение внешнего строения птиц»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Отряды: Страусообразные, Нандуобразные, Казуарообразные, Гусеобразные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Отряды: Дневные хищные, Совы, Куриные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Отряды: Воробьинообразные, Голенастые (Аистообразные).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Класс Млекопитающие, Подклассы Однопроходные, и Сумчатые,   Плацентарные. Отряды Насекомоядные, Рукокрылые.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 xml:space="preserve">Отряды: Грызуны, Зайцеобразные. 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</w:tr>
      <w:tr w:rsidR="00BD55BD" w:rsidRPr="00BD55BD" w:rsidTr="00743ACF">
        <w:trPr>
          <w:trHeight w:val="350"/>
        </w:trPr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Китообразные, Ластоногие, Хоботные, Хищные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Отряды: Парнокопытные, Непарнокопытные, Приматы.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sz w:val="24"/>
                <w:szCs w:val="24"/>
              </w:rPr>
              <w:t>20.01</w:t>
            </w:r>
          </w:p>
        </w:tc>
      </w:tr>
      <w:tr w:rsidR="00BD55BD" w:rsidRPr="00BD55BD" w:rsidTr="00743ACF">
        <w:trPr>
          <w:trHeight w:val="308"/>
        </w:trPr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 «Многоклеточные животные»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Покровы тела.</w:t>
            </w:r>
            <w:r w:rsidRPr="00BD55B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Лабораторная работа </w:t>
            </w:r>
            <w:r w:rsidRPr="00BD55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№6</w:t>
            </w:r>
            <w:r w:rsidRPr="00BD55BD">
              <w:rPr>
                <w:rFonts w:ascii="Times New Roman" w:hAnsi="Times New Roman"/>
                <w:color w:val="660066"/>
                <w:sz w:val="24"/>
                <w:szCs w:val="24"/>
              </w:rPr>
              <w:t xml:space="preserve">« </w:t>
            </w:r>
            <w:r w:rsidRPr="00BD55BD">
              <w:rPr>
                <w:rFonts w:ascii="Times New Roman" w:hAnsi="Times New Roman"/>
                <w:sz w:val="24"/>
                <w:szCs w:val="24"/>
              </w:rPr>
              <w:t>Изучение особенностей различных покровов тела»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sz w:val="24"/>
                <w:szCs w:val="24"/>
              </w:rPr>
              <w:t>27.01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Опорно-двигательная система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sz w:val="24"/>
                <w:szCs w:val="24"/>
              </w:rPr>
              <w:t>29.01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Способы передвижения. Полости тела.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Органы дыхания и газообмен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 xml:space="preserve">Органы пищеварения. 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 xml:space="preserve">Обмен веществ .  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Органы кровообращения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Кровь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Органы выделения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Нервная система. Рефлекс. Инстинкт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Органы чувств..Регуляция деятельности организма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Продление рода. Органы размножения.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«Эволюция строения и функций органов и их систем»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Способы размножения животных. Оплодотворение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Развитие животных  с превращением и без превращения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Периодизация и продолжительность жизни животных.</w:t>
            </w:r>
            <w:r w:rsidRPr="00BD55B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Лабораторная работа </w:t>
            </w:r>
            <w:r w:rsidRPr="00BD55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№7   «Определение возраста животных</w:t>
            </w:r>
            <w:r w:rsidRPr="00BD55BD">
              <w:rPr>
                <w:rFonts w:ascii="Times New Roman" w:hAnsi="Times New Roman"/>
                <w:color w:val="660066"/>
                <w:sz w:val="24"/>
                <w:szCs w:val="24"/>
              </w:rPr>
              <w:t>«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Доказательства эволюции животных.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Ч. Дарвин о причинах эволюции животного мира.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Усложнение строения животных и разнообразие видов как результат эволюции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Ареалы обитания. Миграции. Закономерности размещения животных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Естественные и искусственные биоценозы  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Факторы среды и их влияние на биоценозы.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27.04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Цепи питания, поток энергии. Взаимосвязи компонентов биоценоза и их приспособленность друг к другу.</w:t>
            </w:r>
          </w:p>
        </w:tc>
        <w:tc>
          <w:tcPr>
            <w:tcW w:w="1559" w:type="dxa"/>
            <w:vMerge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D55B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Экскурсия «Изучение взаимосвязи животных с другими компонентами биоценоза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 xml:space="preserve">Воздействие человека и его деятельности на животных. 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sz w:val="24"/>
                <w:szCs w:val="24"/>
              </w:rPr>
              <w:t>29.04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 xml:space="preserve">Одомашнивание животных. 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D55BD" w:rsidRPr="00BD55BD" w:rsidRDefault="00BD55BD" w:rsidP="00BD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sz w:val="24"/>
                <w:szCs w:val="24"/>
              </w:rPr>
              <w:t>06.05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>Законы об охране животного мира. Система мониторинга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5BD" w:rsidRPr="00BD55BD" w:rsidRDefault="00BD55BD" w:rsidP="00BD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sz w:val="24"/>
                <w:szCs w:val="24"/>
              </w:rPr>
              <w:t xml:space="preserve">Охраняемые территории. Красная книга. </w:t>
            </w:r>
          </w:p>
          <w:p w:rsidR="00BD55BD" w:rsidRPr="00BD55BD" w:rsidRDefault="00BD55BD" w:rsidP="00BD5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D55B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«Индивидуальное развитие животных» и «Развитие животного мира на Земле», «Биоценозы» и «Животный мир и хозяйственная деятельность человека»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Повторение, подготовка к контрольному тестированию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5B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</w:tr>
      <w:tr w:rsidR="00BD55BD" w:rsidRPr="00BD55BD" w:rsidTr="00743ACF">
        <w:tc>
          <w:tcPr>
            <w:tcW w:w="567" w:type="dxa"/>
          </w:tcPr>
          <w:p w:rsidR="00BD55BD" w:rsidRPr="00BD55BD" w:rsidRDefault="00BD55BD" w:rsidP="00BD55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D55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330" w:type="dxa"/>
            <w:gridSpan w:val="2"/>
          </w:tcPr>
          <w:p w:rsidR="00BD55BD" w:rsidRPr="00BD55BD" w:rsidRDefault="00BD55BD" w:rsidP="00BD55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D55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Экскурсия. Посещение выставки сельскохозяйственных и домашних животных.</w:t>
            </w:r>
          </w:p>
        </w:tc>
        <w:tc>
          <w:tcPr>
            <w:tcW w:w="1559" w:type="dxa"/>
            <w:shd w:val="clear" w:color="auto" w:fill="auto"/>
          </w:tcPr>
          <w:p w:rsidR="00BD55BD" w:rsidRPr="00BD55BD" w:rsidRDefault="00BD55BD" w:rsidP="00BD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</w:tr>
    </w:tbl>
    <w:p w:rsidR="00BD55BD" w:rsidRPr="00BD55BD" w:rsidRDefault="00BD55BD" w:rsidP="00BD55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667" w:rsidRPr="00B3249B" w:rsidRDefault="00D32667" w:rsidP="00BD55BD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D32667" w:rsidRPr="00B3249B" w:rsidSect="00DD569B">
      <w:footerReference w:type="default" r:id="rId10"/>
      <w:pgSz w:w="11906" w:h="16838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907" w:rsidRDefault="00FB6907" w:rsidP="00065B21">
      <w:pPr>
        <w:spacing w:after="0" w:line="240" w:lineRule="auto"/>
      </w:pPr>
      <w:r>
        <w:separator/>
      </w:r>
    </w:p>
  </w:endnote>
  <w:endnote w:type="continuationSeparator" w:id="0">
    <w:p w:rsidR="00FB6907" w:rsidRDefault="00FB6907" w:rsidP="0006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747454"/>
      <w:docPartObj>
        <w:docPartGallery w:val="Page Numbers (Bottom of Page)"/>
        <w:docPartUnique/>
      </w:docPartObj>
    </w:sdtPr>
    <w:sdtEndPr/>
    <w:sdtContent>
      <w:p w:rsidR="00322F6B" w:rsidRDefault="00322F6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A0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22F6B" w:rsidRDefault="00322F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907" w:rsidRDefault="00FB6907" w:rsidP="00065B21">
      <w:pPr>
        <w:spacing w:after="0" w:line="240" w:lineRule="auto"/>
      </w:pPr>
      <w:r>
        <w:separator/>
      </w:r>
    </w:p>
  </w:footnote>
  <w:footnote w:type="continuationSeparator" w:id="0">
    <w:p w:rsidR="00FB6907" w:rsidRDefault="00FB6907" w:rsidP="00065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A647C2"/>
    <w:multiLevelType w:val="hybridMultilevel"/>
    <w:tmpl w:val="CA4E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69B7719"/>
    <w:multiLevelType w:val="hybridMultilevel"/>
    <w:tmpl w:val="9CECAB6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C786CF0"/>
    <w:multiLevelType w:val="hybridMultilevel"/>
    <w:tmpl w:val="5450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E06CE"/>
    <w:multiLevelType w:val="multilevel"/>
    <w:tmpl w:val="9080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7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D0355"/>
    <w:multiLevelType w:val="multilevel"/>
    <w:tmpl w:val="F21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556CBC"/>
    <w:multiLevelType w:val="multilevel"/>
    <w:tmpl w:val="7070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3D30B9"/>
    <w:multiLevelType w:val="multilevel"/>
    <w:tmpl w:val="E648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941EF6"/>
    <w:multiLevelType w:val="hybridMultilevel"/>
    <w:tmpl w:val="D758D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E058AB"/>
    <w:multiLevelType w:val="hybridMultilevel"/>
    <w:tmpl w:val="B120A2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94AE8"/>
    <w:multiLevelType w:val="multilevel"/>
    <w:tmpl w:val="B96C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A467BF"/>
    <w:multiLevelType w:val="hybridMultilevel"/>
    <w:tmpl w:val="B7E08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  <w:num w:numId="12">
    <w:abstractNumId w:val="12"/>
  </w:num>
  <w:num w:numId="13">
    <w:abstractNumId w:val="1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80A"/>
    <w:rsid w:val="00052CBB"/>
    <w:rsid w:val="00065B21"/>
    <w:rsid w:val="000A7A09"/>
    <w:rsid w:val="000C73E4"/>
    <w:rsid w:val="0026380A"/>
    <w:rsid w:val="002A185B"/>
    <w:rsid w:val="00322F6B"/>
    <w:rsid w:val="003622EA"/>
    <w:rsid w:val="00482E9C"/>
    <w:rsid w:val="00494EAE"/>
    <w:rsid w:val="004D55FC"/>
    <w:rsid w:val="005005CE"/>
    <w:rsid w:val="00513F8A"/>
    <w:rsid w:val="007D0202"/>
    <w:rsid w:val="007D291A"/>
    <w:rsid w:val="008B5006"/>
    <w:rsid w:val="009C52A9"/>
    <w:rsid w:val="00AD5FED"/>
    <w:rsid w:val="00AF6CDE"/>
    <w:rsid w:val="00B3249B"/>
    <w:rsid w:val="00BD55BD"/>
    <w:rsid w:val="00BE14EE"/>
    <w:rsid w:val="00C4149D"/>
    <w:rsid w:val="00CD3DF9"/>
    <w:rsid w:val="00D0135E"/>
    <w:rsid w:val="00D32667"/>
    <w:rsid w:val="00DC5FAE"/>
    <w:rsid w:val="00DD569B"/>
    <w:rsid w:val="00FB6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0CB8CAF-4600-46CA-B158-AD1D2FF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D32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065B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5B21"/>
  </w:style>
  <w:style w:type="paragraph" w:styleId="a7">
    <w:name w:val="footer"/>
    <w:basedOn w:val="a"/>
    <w:link w:val="a8"/>
    <w:uiPriority w:val="99"/>
    <w:unhideWhenUsed/>
    <w:rsid w:val="0006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5B21"/>
  </w:style>
  <w:style w:type="character" w:styleId="a9">
    <w:name w:val="Strong"/>
    <w:basedOn w:val="a0"/>
    <w:uiPriority w:val="22"/>
    <w:qFormat/>
    <w:rsid w:val="00CD3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4DA4-8FBE-47E5-910F-FA23625E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Шевакова</cp:lastModifiedBy>
  <cp:revision>14</cp:revision>
  <cp:lastPrinted>2019-03-01T11:15:00Z</cp:lastPrinted>
  <dcterms:created xsi:type="dcterms:W3CDTF">2018-12-20T05:54:00Z</dcterms:created>
  <dcterms:modified xsi:type="dcterms:W3CDTF">2019-11-01T09:27:00Z</dcterms:modified>
</cp:coreProperties>
</file>